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8B" w:rsidRPr="0027356C" w:rsidRDefault="00A3588B" w:rsidP="004B14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HAnsi"/>
          <w:b/>
          <w:color w:val="FF0000"/>
          <w:sz w:val="72"/>
          <w:szCs w:val="72"/>
          <w:lang w:eastAsia="en-US"/>
        </w:rPr>
      </w:pPr>
      <w:r w:rsidRPr="0027356C">
        <w:rPr>
          <w:rFonts w:eastAsiaTheme="minorHAnsi"/>
          <w:b/>
          <w:color w:val="FF0000"/>
          <w:sz w:val="72"/>
          <w:szCs w:val="72"/>
          <w:lang w:eastAsia="en-US"/>
        </w:rPr>
        <w:t>DŮLEŽITÉ UPOZORNĚNÍ PRO RODIČE</w:t>
      </w:r>
    </w:p>
    <w:p w:rsidR="004B14A7" w:rsidRDefault="004B14A7" w:rsidP="004B14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HAnsi"/>
          <w:b/>
          <w:color w:val="00B050"/>
          <w:sz w:val="28"/>
          <w:szCs w:val="28"/>
          <w:lang w:eastAsia="en-US"/>
        </w:rPr>
      </w:pPr>
    </w:p>
    <w:p w:rsidR="00A3588B" w:rsidRPr="004B14A7" w:rsidRDefault="00A3588B" w:rsidP="004B14A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>Podle škols</w:t>
      </w:r>
      <w:r w:rsidR="004B14A7" w:rsidRPr="004B14A7">
        <w:rPr>
          <w:rFonts w:eastAsiaTheme="minorHAnsi"/>
          <w:sz w:val="32"/>
          <w:szCs w:val="32"/>
          <w:lang w:eastAsia="en-US"/>
        </w:rPr>
        <w:t>ké</w:t>
      </w:r>
      <w:r w:rsidRPr="004B14A7">
        <w:rPr>
          <w:rFonts w:eastAsiaTheme="minorHAnsi"/>
          <w:sz w:val="32"/>
          <w:szCs w:val="32"/>
          <w:lang w:eastAsia="en-US"/>
        </w:rPr>
        <w:t>ho zákona č 561/2004 Sb., mají děti nárok na stravování v době pobytu v mateřské škole</w:t>
      </w:r>
      <w:r w:rsidR="004B14A7" w:rsidRPr="004B14A7">
        <w:rPr>
          <w:rFonts w:eastAsiaTheme="minorHAnsi"/>
          <w:sz w:val="32"/>
          <w:szCs w:val="32"/>
          <w:lang w:eastAsia="en-US"/>
        </w:rPr>
        <w:t>.</w:t>
      </w:r>
    </w:p>
    <w:p w:rsidR="004B14A7" w:rsidRPr="00EC69E9" w:rsidRDefault="004B14A7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u w:val="single"/>
          <w:lang w:eastAsia="en-US"/>
        </w:rPr>
      </w:pP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sz w:val="32"/>
          <w:szCs w:val="32"/>
          <w:u w:val="single"/>
          <w:lang w:eastAsia="en-US"/>
        </w:rPr>
      </w:pPr>
      <w:r w:rsidRPr="004B14A7">
        <w:rPr>
          <w:rFonts w:eastAsiaTheme="minorHAnsi"/>
          <w:b/>
          <w:sz w:val="32"/>
          <w:szCs w:val="32"/>
          <w:u w:val="single"/>
          <w:lang w:eastAsia="en-US"/>
        </w:rPr>
        <w:t xml:space="preserve">Cena oběda se skládá: </w:t>
      </w:r>
    </w:p>
    <w:p w:rsidR="00A3588B" w:rsidRPr="00EC69E9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 xml:space="preserve">    </w:t>
      </w: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sz w:val="32"/>
          <w:szCs w:val="32"/>
          <w:lang w:eastAsia="en-US"/>
        </w:rPr>
      </w:pPr>
      <w:r w:rsidRPr="004B14A7">
        <w:rPr>
          <w:rFonts w:eastAsiaTheme="minorHAnsi"/>
          <w:b/>
          <w:sz w:val="32"/>
          <w:szCs w:val="32"/>
          <w:lang w:eastAsia="en-US"/>
        </w:rPr>
        <w:t>1) Z ceny za potraviny</w:t>
      </w: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 xml:space="preserve">                      Platí rodiče v plné výši = Vybírané stravné.</w:t>
      </w: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 xml:space="preserve">                                  </w:t>
      </w:r>
    </w:p>
    <w:p w:rsidR="00A3588B" w:rsidRPr="004B14A7" w:rsidRDefault="007C57E8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2) Z ostatních provozních</w:t>
      </w:r>
      <w:r w:rsidR="00A3588B" w:rsidRPr="004B14A7">
        <w:rPr>
          <w:rFonts w:eastAsiaTheme="minorHAnsi"/>
          <w:b/>
          <w:sz w:val="32"/>
          <w:szCs w:val="32"/>
          <w:lang w:eastAsia="en-US"/>
        </w:rPr>
        <w:t xml:space="preserve"> nákladů (voda, elektrika, plyn, mzdy atd.)</w:t>
      </w: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 xml:space="preserve">                      Platí škola, která dostává prostředky ze státního rozpočtu.</w:t>
      </w:r>
    </w:p>
    <w:p w:rsidR="00A3588B" w:rsidRPr="00751315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sz w:val="32"/>
          <w:szCs w:val="32"/>
          <w:lang w:eastAsia="en-US"/>
        </w:rPr>
        <w:t xml:space="preserve">                      </w:t>
      </w:r>
      <w:r w:rsidRPr="00751315">
        <w:rPr>
          <w:rFonts w:eastAsiaTheme="minorHAnsi"/>
          <w:sz w:val="32"/>
          <w:szCs w:val="32"/>
          <w:lang w:eastAsia="en-US"/>
        </w:rPr>
        <w:t xml:space="preserve">Tyto náklady dosahují částky </w:t>
      </w:r>
      <w:r w:rsidR="00F71CC9" w:rsidRPr="00E9498F">
        <w:rPr>
          <w:rFonts w:eastAsiaTheme="minorHAnsi"/>
          <w:b/>
          <w:sz w:val="32"/>
          <w:szCs w:val="32"/>
          <w:u w:val="single"/>
          <w:lang w:eastAsia="en-US"/>
        </w:rPr>
        <w:t>70</w:t>
      </w:r>
      <w:r w:rsidR="002E2077" w:rsidRPr="00E9498F">
        <w:rPr>
          <w:rFonts w:eastAsiaTheme="minorHAnsi"/>
          <w:b/>
          <w:sz w:val="32"/>
          <w:szCs w:val="32"/>
          <w:u w:val="single"/>
          <w:lang w:eastAsia="en-US"/>
        </w:rPr>
        <w:t>,-</w:t>
      </w:r>
      <w:r w:rsidRPr="00E9498F">
        <w:rPr>
          <w:rFonts w:eastAsiaTheme="minorHAnsi"/>
          <w:b/>
          <w:sz w:val="32"/>
          <w:szCs w:val="32"/>
          <w:u w:val="single"/>
          <w:lang w:eastAsia="en-US"/>
        </w:rPr>
        <w:t xml:space="preserve"> Kč</w:t>
      </w:r>
      <w:r w:rsidRPr="00751315">
        <w:rPr>
          <w:rFonts w:eastAsiaTheme="minorHAnsi"/>
          <w:sz w:val="32"/>
          <w:szCs w:val="32"/>
          <w:lang w:eastAsia="en-US"/>
        </w:rPr>
        <w:t xml:space="preserve"> za 1 oběd.</w:t>
      </w:r>
    </w:p>
    <w:p w:rsidR="00A3588B" w:rsidRPr="00EC69E9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</w:p>
    <w:p w:rsidR="00A3588B" w:rsidRPr="00751315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751315">
        <w:rPr>
          <w:rFonts w:eastAsiaTheme="minorHAnsi"/>
          <w:sz w:val="32"/>
          <w:szCs w:val="32"/>
          <w:lang w:eastAsia="en-US"/>
        </w:rPr>
        <w:t xml:space="preserve">Z toho vyplývá, </w:t>
      </w:r>
      <w:r w:rsidRPr="00751315">
        <w:rPr>
          <w:rFonts w:eastAsiaTheme="minorHAnsi"/>
          <w:b/>
          <w:sz w:val="32"/>
          <w:szCs w:val="32"/>
          <w:lang w:eastAsia="en-US"/>
        </w:rPr>
        <w:t>že plná cena</w:t>
      </w:r>
      <w:r w:rsidRPr="00751315">
        <w:rPr>
          <w:rFonts w:eastAsiaTheme="minorHAnsi"/>
          <w:sz w:val="32"/>
          <w:szCs w:val="32"/>
          <w:lang w:eastAsia="en-US"/>
        </w:rPr>
        <w:t xml:space="preserve"> oběda v době nepřítomnosti dítěte ve školce je: </w:t>
      </w:r>
    </w:p>
    <w:p w:rsidR="00A3588B" w:rsidRPr="00751315" w:rsidRDefault="00562BD0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751315">
        <w:rPr>
          <w:rFonts w:eastAsiaTheme="minorHAnsi"/>
          <w:sz w:val="32"/>
          <w:szCs w:val="32"/>
          <w:lang w:eastAsia="en-US"/>
        </w:rPr>
        <w:t xml:space="preserve">Běžné </w:t>
      </w:r>
      <w:r w:rsidR="00F71CC9">
        <w:rPr>
          <w:rFonts w:eastAsiaTheme="minorHAnsi"/>
          <w:sz w:val="32"/>
          <w:szCs w:val="32"/>
          <w:lang w:eastAsia="en-US"/>
        </w:rPr>
        <w:t xml:space="preserve">stravné </w:t>
      </w:r>
      <w:r w:rsidR="00F71CC9" w:rsidRPr="00E9498F">
        <w:rPr>
          <w:rFonts w:eastAsiaTheme="minorHAnsi"/>
          <w:b/>
          <w:sz w:val="32"/>
          <w:szCs w:val="32"/>
          <w:u w:val="single"/>
          <w:lang w:eastAsia="en-US"/>
        </w:rPr>
        <w:t>+70</w:t>
      </w:r>
      <w:r w:rsidR="00A3588B" w:rsidRPr="00E9498F">
        <w:rPr>
          <w:rFonts w:eastAsiaTheme="minorHAnsi"/>
          <w:b/>
          <w:sz w:val="32"/>
          <w:szCs w:val="32"/>
          <w:u w:val="single"/>
          <w:lang w:eastAsia="en-US"/>
        </w:rPr>
        <w:t>,- Kč</w:t>
      </w:r>
      <w:r w:rsidR="00A3588B" w:rsidRPr="00751315">
        <w:rPr>
          <w:rFonts w:eastAsiaTheme="minorHAnsi"/>
          <w:sz w:val="32"/>
          <w:szCs w:val="32"/>
          <w:lang w:eastAsia="en-US"/>
        </w:rPr>
        <w:t xml:space="preserve"> za jeden oběd na režijní náklady.</w:t>
      </w:r>
    </w:p>
    <w:p w:rsidR="00A3588B" w:rsidRPr="00EC69E9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</w:p>
    <w:p w:rsidR="00544F56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751315">
        <w:rPr>
          <w:rFonts w:eastAsiaTheme="minorHAnsi"/>
          <w:b/>
          <w:sz w:val="32"/>
          <w:szCs w:val="32"/>
          <w:lang w:eastAsia="en-US"/>
        </w:rPr>
        <w:t>První den</w:t>
      </w:r>
      <w:r w:rsidRPr="00751315">
        <w:rPr>
          <w:rFonts w:eastAsiaTheme="minorHAnsi"/>
          <w:sz w:val="32"/>
          <w:szCs w:val="32"/>
          <w:lang w:eastAsia="en-US"/>
        </w:rPr>
        <w:t xml:space="preserve"> nepřítomnosti, např. první den nemoci</w:t>
      </w:r>
      <w:r w:rsidRPr="004B14A7">
        <w:rPr>
          <w:rFonts w:eastAsiaTheme="minorHAnsi"/>
          <w:sz w:val="32"/>
          <w:szCs w:val="32"/>
          <w:lang w:eastAsia="en-US"/>
        </w:rPr>
        <w:t xml:space="preserve">, </w:t>
      </w:r>
      <w:bookmarkStart w:id="0" w:name="_GoBack"/>
      <w:bookmarkEnd w:id="0"/>
      <w:r w:rsidRPr="004B14A7">
        <w:rPr>
          <w:rFonts w:eastAsiaTheme="minorHAnsi"/>
          <w:sz w:val="32"/>
          <w:szCs w:val="32"/>
          <w:lang w:eastAsia="en-US"/>
        </w:rPr>
        <w:t xml:space="preserve">kdy nestihl strávník oběd odhlásit, má možnost si tento </w:t>
      </w:r>
    </w:p>
    <w:p w:rsidR="00A3588B" w:rsidRPr="004B14A7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4B14A7">
        <w:rPr>
          <w:rFonts w:eastAsiaTheme="minorHAnsi"/>
          <w:b/>
          <w:sz w:val="32"/>
          <w:szCs w:val="32"/>
          <w:lang w:eastAsia="en-US"/>
        </w:rPr>
        <w:t>oběd za cenu potravin</w:t>
      </w:r>
      <w:r w:rsidRPr="004B14A7">
        <w:rPr>
          <w:rFonts w:eastAsiaTheme="minorHAnsi"/>
          <w:sz w:val="32"/>
          <w:szCs w:val="32"/>
          <w:lang w:eastAsia="en-US"/>
        </w:rPr>
        <w:t xml:space="preserve"> odebrat do jídlonosiče ve vyhrazené době (11:00 – 11:25 hod.). </w:t>
      </w:r>
    </w:p>
    <w:p w:rsidR="00A3588B" w:rsidRPr="00EC69E9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lang w:eastAsia="en-US"/>
        </w:rPr>
      </w:pPr>
    </w:p>
    <w:p w:rsidR="00EC69E9" w:rsidRDefault="00E01F31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E01F31">
        <w:rPr>
          <w:rFonts w:eastAsiaTheme="minorHAnsi"/>
          <w:b/>
          <w:sz w:val="32"/>
          <w:szCs w:val="32"/>
          <w:lang w:eastAsia="en-US"/>
        </w:rPr>
        <w:t>Od druhého dne</w:t>
      </w:r>
      <w:r w:rsidRPr="00E01F31">
        <w:rPr>
          <w:rFonts w:eastAsiaTheme="minorHAnsi"/>
          <w:sz w:val="32"/>
          <w:szCs w:val="32"/>
          <w:lang w:eastAsia="en-US"/>
        </w:rPr>
        <w:t xml:space="preserve"> nepřítomnosti je nutné oběd odhlásit. Zůstane-li objednán, </w:t>
      </w:r>
      <w:r>
        <w:rPr>
          <w:rFonts w:eastAsiaTheme="minorHAnsi"/>
          <w:sz w:val="32"/>
          <w:szCs w:val="32"/>
          <w:lang w:eastAsia="en-US"/>
        </w:rPr>
        <w:t>je mateřská škola povinna jej</w:t>
      </w:r>
      <w:r w:rsidRPr="00E01F31">
        <w:rPr>
          <w:rFonts w:eastAsiaTheme="minorHAnsi"/>
          <w:sz w:val="32"/>
          <w:szCs w:val="32"/>
          <w:lang w:eastAsia="en-US"/>
        </w:rPr>
        <w:t xml:space="preserve"> účtovat </w:t>
      </w:r>
      <w:r>
        <w:rPr>
          <w:rFonts w:eastAsiaTheme="minorHAnsi"/>
          <w:sz w:val="32"/>
          <w:szCs w:val="32"/>
          <w:lang w:eastAsia="en-US"/>
        </w:rPr>
        <w:t xml:space="preserve">       </w:t>
      </w:r>
    </w:p>
    <w:p w:rsidR="00A3588B" w:rsidRPr="004B14A7" w:rsidRDefault="00E01F31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32"/>
          <w:szCs w:val="32"/>
          <w:lang w:eastAsia="en-US"/>
        </w:rPr>
      </w:pPr>
      <w:r w:rsidRPr="00E01F31">
        <w:rPr>
          <w:rFonts w:eastAsiaTheme="minorHAnsi"/>
          <w:b/>
          <w:sz w:val="32"/>
          <w:szCs w:val="32"/>
          <w:lang w:eastAsia="en-US"/>
        </w:rPr>
        <w:t>za plnou cenu.</w:t>
      </w:r>
      <w:r w:rsidRPr="00FE3200">
        <w:rPr>
          <w:rFonts w:eastAsiaTheme="minorHAnsi"/>
          <w:color w:val="00B050"/>
          <w:lang w:eastAsia="en-US"/>
        </w:rPr>
        <w:t xml:space="preserve"> </w:t>
      </w:r>
      <w:r w:rsidR="00A3588B" w:rsidRPr="004B14A7">
        <w:rPr>
          <w:rFonts w:eastAsiaTheme="minorHAnsi"/>
          <w:sz w:val="32"/>
          <w:szCs w:val="32"/>
          <w:lang w:eastAsia="en-US"/>
        </w:rPr>
        <w:t xml:space="preserve">V případě zájmu rodičů je možné si pro obědy za plnou cenu </w:t>
      </w:r>
      <w:r w:rsidR="004B14A7" w:rsidRPr="004B14A7">
        <w:rPr>
          <w:rFonts w:eastAsiaTheme="minorHAnsi"/>
          <w:sz w:val="32"/>
          <w:szCs w:val="32"/>
          <w:lang w:eastAsia="en-US"/>
        </w:rPr>
        <w:t xml:space="preserve">ve vyhrazené době </w:t>
      </w:r>
      <w:r w:rsidR="00A3588B" w:rsidRPr="004B14A7">
        <w:rPr>
          <w:rFonts w:eastAsiaTheme="minorHAnsi"/>
          <w:sz w:val="32"/>
          <w:szCs w:val="32"/>
          <w:lang w:eastAsia="en-US"/>
        </w:rPr>
        <w:t>chodit.</w:t>
      </w:r>
    </w:p>
    <w:p w:rsidR="00EC69E9" w:rsidRPr="00EC69E9" w:rsidRDefault="00EC69E9" w:rsidP="00EC69E9">
      <w:pPr>
        <w:jc w:val="both"/>
        <w:rPr>
          <w:rFonts w:eastAsiaTheme="minorHAnsi"/>
          <w:lang w:eastAsia="en-US"/>
        </w:rPr>
      </w:pPr>
    </w:p>
    <w:p w:rsidR="003F504D" w:rsidRDefault="00EC69E9" w:rsidP="00EC69E9">
      <w:pPr>
        <w:jc w:val="both"/>
        <w:rPr>
          <w:rFonts w:eastAsiaTheme="minorHAnsi"/>
          <w:sz w:val="32"/>
          <w:szCs w:val="32"/>
          <w:lang w:eastAsia="en-US"/>
        </w:rPr>
      </w:pPr>
      <w:r w:rsidRPr="00EC69E9">
        <w:rPr>
          <w:rFonts w:eastAsiaTheme="minorHAnsi"/>
          <w:sz w:val="32"/>
          <w:szCs w:val="32"/>
          <w:lang w:eastAsia="en-US"/>
        </w:rPr>
        <w:t xml:space="preserve">Provozní náklady za jeden odebraný dětský oběd jsou stanoveny dle </w:t>
      </w:r>
      <w:r w:rsidR="005F684F">
        <w:rPr>
          <w:rFonts w:eastAsiaTheme="minorHAnsi"/>
          <w:sz w:val="32"/>
          <w:szCs w:val="32"/>
          <w:lang w:eastAsia="en-US"/>
        </w:rPr>
        <w:t xml:space="preserve">platné kalkulace. </w:t>
      </w:r>
    </w:p>
    <w:p w:rsidR="00EC69E9" w:rsidRPr="00EC69E9" w:rsidRDefault="005F684F" w:rsidP="00EC69E9">
      <w:pPr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Kalkulace je</w:t>
      </w:r>
      <w:r w:rsidR="00EC69E9" w:rsidRPr="00EC69E9">
        <w:rPr>
          <w:rFonts w:eastAsiaTheme="minorHAnsi"/>
          <w:sz w:val="32"/>
          <w:szCs w:val="32"/>
          <w:lang w:eastAsia="en-US"/>
        </w:rPr>
        <w:t xml:space="preserve"> aktualizována vždy k 01. 02. dle účetní závěrky z předchozího kalendářního roku.</w:t>
      </w:r>
    </w:p>
    <w:p w:rsidR="00A3588B" w:rsidRPr="00EC69E9" w:rsidRDefault="00A3588B" w:rsidP="00A358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color w:val="00B050"/>
          <w:lang w:eastAsia="en-US"/>
        </w:rPr>
      </w:pPr>
    </w:p>
    <w:p w:rsidR="004B14A7" w:rsidRPr="0027356C" w:rsidRDefault="004B14A7" w:rsidP="004B14A7">
      <w:pPr>
        <w:jc w:val="center"/>
        <w:rPr>
          <w:rFonts w:eastAsiaTheme="minorHAnsi"/>
          <w:b/>
          <w:color w:val="FF0000"/>
          <w:sz w:val="48"/>
          <w:szCs w:val="48"/>
          <w:u w:val="single"/>
          <w:lang w:eastAsia="en-US"/>
        </w:rPr>
      </w:pPr>
      <w:r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>S účinnost</w:t>
      </w:r>
      <w:r w:rsidR="00F04273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>í od 01. 03. 2023</w:t>
      </w:r>
      <w:r w:rsidR="00E01F31"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 xml:space="preserve"> Vám bude</w:t>
      </w:r>
      <w:r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 xml:space="preserve"> ke každému neodhlášen</w:t>
      </w:r>
      <w:r w:rsidR="00E01F31"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>ému obědu od druhého dne stržena</w:t>
      </w:r>
      <w:r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 xml:space="preserve"> z</w:t>
      </w:r>
      <w:r w:rsidR="00E01F31"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> účtu strávníka plná cena oběda</w:t>
      </w:r>
      <w:r w:rsidRPr="0027356C">
        <w:rPr>
          <w:rFonts w:eastAsiaTheme="minorHAnsi"/>
          <w:b/>
          <w:color w:val="FF0000"/>
          <w:sz w:val="48"/>
          <w:szCs w:val="48"/>
          <w:u w:val="single"/>
          <w:lang w:eastAsia="en-US"/>
        </w:rPr>
        <w:t>.</w:t>
      </w:r>
    </w:p>
    <w:sectPr w:rsidR="004B14A7" w:rsidRPr="0027356C" w:rsidSect="00EC69E9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4D3A"/>
    <w:multiLevelType w:val="hybridMultilevel"/>
    <w:tmpl w:val="CBB0B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0F4"/>
    <w:multiLevelType w:val="hybridMultilevel"/>
    <w:tmpl w:val="C31E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2AB2"/>
    <w:multiLevelType w:val="hybridMultilevel"/>
    <w:tmpl w:val="6A828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776B"/>
    <w:multiLevelType w:val="hybridMultilevel"/>
    <w:tmpl w:val="DC5C3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8B"/>
    <w:rsid w:val="0027356C"/>
    <w:rsid w:val="00280C81"/>
    <w:rsid w:val="002E2077"/>
    <w:rsid w:val="003B2233"/>
    <w:rsid w:val="003F504D"/>
    <w:rsid w:val="0048412E"/>
    <w:rsid w:val="004B14A7"/>
    <w:rsid w:val="00544F56"/>
    <w:rsid w:val="00562BD0"/>
    <w:rsid w:val="005F684F"/>
    <w:rsid w:val="007158E4"/>
    <w:rsid w:val="00751315"/>
    <w:rsid w:val="007C57E8"/>
    <w:rsid w:val="00990A79"/>
    <w:rsid w:val="00A3588B"/>
    <w:rsid w:val="00B05E55"/>
    <w:rsid w:val="00B91C81"/>
    <w:rsid w:val="00BE51EA"/>
    <w:rsid w:val="00DA11BC"/>
    <w:rsid w:val="00DB3A3F"/>
    <w:rsid w:val="00E01F31"/>
    <w:rsid w:val="00E9498F"/>
    <w:rsid w:val="00EC69E9"/>
    <w:rsid w:val="00F04273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9196"/>
  <w15:chartTrackingRefBased/>
  <w15:docId w15:val="{5ADEEEFB-08C0-4D74-8F3E-E9E26A8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88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Sejvlova</dc:creator>
  <cp:keywords/>
  <dc:description/>
  <cp:lastModifiedBy>Monika Sejvlova</cp:lastModifiedBy>
  <cp:revision>24</cp:revision>
  <cp:lastPrinted>2025-01-29T08:07:00Z</cp:lastPrinted>
  <dcterms:created xsi:type="dcterms:W3CDTF">2018-07-17T07:32:00Z</dcterms:created>
  <dcterms:modified xsi:type="dcterms:W3CDTF">2025-01-29T08:08:00Z</dcterms:modified>
</cp:coreProperties>
</file>